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DF71" w14:textId="0DD74652" w:rsidR="0009237A" w:rsidRDefault="0009237A">
      <w:pPr>
        <w:pStyle w:val="Style6"/>
        <w:widowControl/>
        <w:spacing w:before="43"/>
        <w:rPr>
          <w:rStyle w:val="FontStyle13"/>
        </w:rPr>
      </w:pPr>
      <w:r>
        <w:rPr>
          <w:rStyle w:val="FontStyle13"/>
        </w:rPr>
        <w:t>Załącznik nr 1   do p</w:t>
      </w:r>
      <w:r w:rsidRPr="0073709D">
        <w:rPr>
          <w:rStyle w:val="FontStyle13"/>
        </w:rPr>
        <w:t>ostępowania</w:t>
      </w:r>
      <w:r w:rsidR="0073709D">
        <w:rPr>
          <w:rStyle w:val="FontStyle13"/>
        </w:rPr>
        <w:t xml:space="preserve"> przetargowego</w:t>
      </w:r>
    </w:p>
    <w:p w14:paraId="7D19F120" w14:textId="3EE674A6" w:rsidR="0009237A" w:rsidRDefault="0009237A">
      <w:pPr>
        <w:pStyle w:val="Style2"/>
        <w:widowControl/>
        <w:spacing w:before="202"/>
        <w:ind w:left="2153" w:right="2059" w:firstLine="0"/>
        <w:jc w:val="center"/>
        <w:rPr>
          <w:rStyle w:val="FontStyle13"/>
        </w:rPr>
      </w:pPr>
      <w:r>
        <w:rPr>
          <w:rStyle w:val="FontStyle13"/>
        </w:rPr>
        <w:t xml:space="preserve">Zgłoszenie udziału do przetargu pisemnego nieograniczonego, którego otwarcie ofert nastąpi w dniu </w:t>
      </w:r>
      <w:r w:rsidR="00FF4BE0">
        <w:rPr>
          <w:rStyle w:val="FontStyle13"/>
        </w:rPr>
        <w:t>…………………..</w:t>
      </w:r>
      <w:r>
        <w:rPr>
          <w:rStyle w:val="FontStyle13"/>
        </w:rPr>
        <w:t>2025 r. *</w:t>
      </w:r>
    </w:p>
    <w:p w14:paraId="67445B39" w14:textId="77777777" w:rsidR="0009237A" w:rsidRDefault="0009237A">
      <w:pPr>
        <w:pStyle w:val="Style4"/>
        <w:widowControl/>
        <w:tabs>
          <w:tab w:val="left" w:leader="dot" w:pos="7495"/>
        </w:tabs>
        <w:spacing w:before="202" w:line="202" w:lineRule="exact"/>
        <w:rPr>
          <w:rStyle w:val="FontStyle14"/>
        </w:rPr>
      </w:pPr>
      <w:r>
        <w:rPr>
          <w:rStyle w:val="FontStyle14"/>
        </w:rPr>
        <w:t>Imię i nazwisko/nazwa firmy:</w:t>
      </w:r>
      <w:r>
        <w:rPr>
          <w:rStyle w:val="FontStyle14"/>
        </w:rPr>
        <w:tab/>
      </w:r>
    </w:p>
    <w:p w14:paraId="446C8AA0" w14:textId="77777777" w:rsidR="0009237A" w:rsidRDefault="0009237A">
      <w:pPr>
        <w:pStyle w:val="Style4"/>
        <w:widowControl/>
        <w:tabs>
          <w:tab w:val="left" w:leader="dot" w:pos="7524"/>
        </w:tabs>
        <w:spacing w:line="202" w:lineRule="exact"/>
        <w:rPr>
          <w:rStyle w:val="FontStyle14"/>
        </w:rPr>
      </w:pPr>
      <w:r>
        <w:rPr>
          <w:rStyle w:val="FontStyle14"/>
        </w:rPr>
        <w:t>ulica:</w:t>
      </w:r>
      <w:r>
        <w:rPr>
          <w:rStyle w:val="FontStyle14"/>
        </w:rPr>
        <w:tab/>
      </w:r>
    </w:p>
    <w:p w14:paraId="130EEBB4" w14:textId="77777777" w:rsidR="0009237A" w:rsidRDefault="0009237A">
      <w:pPr>
        <w:pStyle w:val="Style4"/>
        <w:widowControl/>
        <w:tabs>
          <w:tab w:val="left" w:leader="dot" w:pos="2621"/>
          <w:tab w:val="left" w:leader="dot" w:pos="7488"/>
        </w:tabs>
        <w:spacing w:line="202" w:lineRule="exact"/>
        <w:rPr>
          <w:rStyle w:val="FontStyle14"/>
        </w:rPr>
      </w:pPr>
      <w:r>
        <w:rPr>
          <w:rStyle w:val="FontStyle14"/>
        </w:rPr>
        <w:t>kod pocztowy:</w:t>
      </w:r>
      <w:r>
        <w:rPr>
          <w:rStyle w:val="FontStyle14"/>
        </w:rPr>
        <w:tab/>
        <w:t>miejscowość:</w:t>
      </w:r>
      <w:r>
        <w:rPr>
          <w:rStyle w:val="FontStyle14"/>
        </w:rPr>
        <w:tab/>
      </w:r>
    </w:p>
    <w:p w14:paraId="3E75081F" w14:textId="77777777" w:rsidR="0009237A" w:rsidRDefault="0009237A">
      <w:pPr>
        <w:pStyle w:val="Style4"/>
        <w:widowControl/>
        <w:tabs>
          <w:tab w:val="left" w:leader="dot" w:pos="3744"/>
          <w:tab w:val="left" w:leader="dot" w:pos="7510"/>
        </w:tabs>
        <w:spacing w:line="202" w:lineRule="exact"/>
        <w:rPr>
          <w:rStyle w:val="FontStyle14"/>
        </w:rPr>
      </w:pPr>
      <w:r>
        <w:rPr>
          <w:rStyle w:val="FontStyle14"/>
        </w:rPr>
        <w:t>tel. kontaktowy:</w:t>
      </w:r>
      <w:r>
        <w:rPr>
          <w:rStyle w:val="FontStyle14"/>
        </w:rPr>
        <w:tab/>
        <w:t>adres e-mail:</w:t>
      </w:r>
      <w:r>
        <w:rPr>
          <w:rStyle w:val="FontStyle14"/>
        </w:rPr>
        <w:tab/>
      </w:r>
    </w:p>
    <w:p w14:paraId="2AC55BCA" w14:textId="77777777" w:rsidR="0009237A" w:rsidRDefault="0009237A">
      <w:pPr>
        <w:pStyle w:val="Style4"/>
        <w:widowControl/>
        <w:spacing w:line="202" w:lineRule="exact"/>
        <w:jc w:val="left"/>
        <w:rPr>
          <w:rStyle w:val="FontStyle14"/>
        </w:rPr>
      </w:pPr>
      <w:r>
        <w:rPr>
          <w:rStyle w:val="FontStyle14"/>
        </w:rPr>
        <w:t>Nr konta bankowego, na które należy dokonać ewentualnego zwrotu wadium:</w:t>
      </w:r>
    </w:p>
    <w:p w14:paraId="705F15A5" w14:textId="77777777" w:rsidR="0009237A" w:rsidRDefault="0009237A">
      <w:pPr>
        <w:pStyle w:val="Style4"/>
        <w:widowControl/>
        <w:tabs>
          <w:tab w:val="left" w:leader="dot" w:pos="4925"/>
        </w:tabs>
        <w:spacing w:before="209" w:line="202" w:lineRule="exact"/>
        <w:jc w:val="left"/>
        <w:rPr>
          <w:rStyle w:val="FontStyle14"/>
        </w:rPr>
      </w:pPr>
      <w:r>
        <w:rPr>
          <w:rStyle w:val="FontStyle14"/>
        </w:rPr>
        <w:t>PESEL</w:t>
      </w:r>
      <w:r>
        <w:rPr>
          <w:rStyle w:val="FontStyle14"/>
        </w:rPr>
        <w:tab/>
      </w:r>
    </w:p>
    <w:p w14:paraId="0ACE3CCD" w14:textId="77777777" w:rsidR="0009237A" w:rsidRDefault="0009237A">
      <w:pPr>
        <w:pStyle w:val="Style4"/>
        <w:widowControl/>
        <w:tabs>
          <w:tab w:val="left" w:leader="dot" w:pos="4903"/>
        </w:tabs>
        <w:spacing w:line="202" w:lineRule="exact"/>
        <w:jc w:val="left"/>
        <w:rPr>
          <w:rStyle w:val="FontStyle14"/>
        </w:rPr>
      </w:pPr>
      <w:r>
        <w:rPr>
          <w:rStyle w:val="FontStyle14"/>
        </w:rPr>
        <w:t>NIP</w:t>
      </w:r>
      <w:r>
        <w:rPr>
          <w:rStyle w:val="FontStyle14"/>
        </w:rPr>
        <w:tab/>
      </w:r>
    </w:p>
    <w:p w14:paraId="24FF40A4" w14:textId="77777777" w:rsidR="0009237A" w:rsidRDefault="0009237A">
      <w:pPr>
        <w:pStyle w:val="Style4"/>
        <w:widowControl/>
        <w:tabs>
          <w:tab w:val="left" w:leader="dot" w:pos="4896"/>
        </w:tabs>
        <w:spacing w:line="202" w:lineRule="exact"/>
        <w:jc w:val="left"/>
        <w:rPr>
          <w:rStyle w:val="FontStyle14"/>
        </w:rPr>
      </w:pPr>
      <w:r>
        <w:rPr>
          <w:rStyle w:val="FontStyle14"/>
        </w:rPr>
        <w:t>REGON</w:t>
      </w:r>
      <w:r>
        <w:rPr>
          <w:rStyle w:val="FontStyle14"/>
        </w:rPr>
        <w:tab/>
      </w:r>
    </w:p>
    <w:p w14:paraId="6F5FA7F2" w14:textId="77777777" w:rsidR="0009237A" w:rsidRDefault="0009237A">
      <w:pPr>
        <w:pStyle w:val="Style6"/>
        <w:widowControl/>
        <w:spacing w:before="216"/>
        <w:jc w:val="center"/>
        <w:rPr>
          <w:rStyle w:val="FontStyle13"/>
        </w:rPr>
      </w:pPr>
      <w:r>
        <w:rPr>
          <w:rStyle w:val="FontStyle13"/>
        </w:rPr>
        <w:t>dotyczy przetargu</w:t>
      </w:r>
    </w:p>
    <w:p w14:paraId="7E276FA5" w14:textId="77777777" w:rsidR="00FF4BE0" w:rsidRDefault="00FF4BE0">
      <w:pPr>
        <w:pStyle w:val="Style6"/>
        <w:widowControl/>
        <w:spacing w:before="216"/>
        <w:jc w:val="center"/>
        <w:rPr>
          <w:rStyle w:val="FontStyle13"/>
        </w:rPr>
      </w:pPr>
    </w:p>
    <w:p w14:paraId="43BADCFC" w14:textId="7C3AE9F9" w:rsidR="0009237A" w:rsidRDefault="0009237A" w:rsidP="00FF4BE0">
      <w:pPr>
        <w:pStyle w:val="Akapitzlist"/>
        <w:spacing w:after="160" w:line="254" w:lineRule="auto"/>
        <w:ind w:left="0"/>
        <w:jc w:val="both"/>
        <w:rPr>
          <w:rStyle w:val="FontStyle14"/>
        </w:rPr>
      </w:pPr>
      <w:r>
        <w:rPr>
          <w:rStyle w:val="FontStyle14"/>
        </w:rPr>
        <w:t xml:space="preserve">na zbycie </w:t>
      </w:r>
      <w:r w:rsidR="0073709D">
        <w:rPr>
          <w:rStyle w:val="FontStyle14"/>
        </w:rPr>
        <w:t xml:space="preserve">prawa użytkowania wieczystego </w:t>
      </w:r>
      <w:r>
        <w:rPr>
          <w:rStyle w:val="FontStyle14"/>
        </w:rPr>
        <w:t xml:space="preserve">nieruchomości </w:t>
      </w:r>
      <w:r w:rsidR="00FF4BE0" w:rsidRPr="00FF4BE0">
        <w:rPr>
          <w:rStyle w:val="FontStyle14"/>
        </w:rPr>
        <w:t xml:space="preserve">gruntowej zabudowanej położonej w Białymstoku przy ul. Konstantego Ciołkowskiego, obręb 20, działka nr 72/14, o pow. 1,1578 ha, dla której Sąd Rejonowy w Białymstoku IX Wydział Ksiąg Wieczystych prowadzi księgę o numerze BI1B/00071114/8 </w:t>
      </w:r>
      <w:r w:rsidR="0073709D">
        <w:rPr>
          <w:rStyle w:val="FontStyle14"/>
        </w:rPr>
        <w:t>wraz z odrębnym od gruntu prawem własności budowli i budynków</w:t>
      </w:r>
    </w:p>
    <w:p w14:paraId="72BC82F0" w14:textId="501C1725" w:rsidR="0009237A" w:rsidRDefault="0009237A">
      <w:pPr>
        <w:pStyle w:val="Style4"/>
        <w:widowControl/>
        <w:tabs>
          <w:tab w:val="left" w:leader="dot" w:pos="4198"/>
        </w:tabs>
        <w:spacing w:before="202"/>
        <w:ind w:right="2621"/>
        <w:jc w:val="left"/>
        <w:rPr>
          <w:rStyle w:val="FontStyle14"/>
        </w:rPr>
      </w:pPr>
      <w:r>
        <w:rPr>
          <w:rStyle w:val="FontStyle14"/>
        </w:rPr>
        <w:t xml:space="preserve">Wadium w kwocie: </w:t>
      </w:r>
      <w:r w:rsidR="00FF4BE0">
        <w:rPr>
          <w:rStyle w:val="FontStyle14"/>
        </w:rPr>
        <w:t>447 000</w:t>
      </w:r>
      <w:r>
        <w:rPr>
          <w:rStyle w:val="FontStyle14"/>
        </w:rPr>
        <w:t xml:space="preserve">,00 zł (słownie: </w:t>
      </w:r>
      <w:r w:rsidR="00FF4BE0">
        <w:rPr>
          <w:rStyle w:val="FontStyle14"/>
        </w:rPr>
        <w:t>czterysta czterdzieści</w:t>
      </w:r>
      <w:r>
        <w:rPr>
          <w:rStyle w:val="FontStyle14"/>
        </w:rPr>
        <w:t xml:space="preserve"> siedem</w:t>
      </w:r>
      <w:r w:rsidR="00FF4BE0">
        <w:rPr>
          <w:rStyle w:val="FontStyle14"/>
        </w:rPr>
        <w:t xml:space="preserve"> tysięcy</w:t>
      </w:r>
      <w:r>
        <w:rPr>
          <w:rStyle w:val="FontStyle14"/>
        </w:rPr>
        <w:t xml:space="preserve"> 00/100 złotych)</w:t>
      </w:r>
      <w:r>
        <w:rPr>
          <w:rStyle w:val="FontStyle14"/>
        </w:rPr>
        <w:br/>
        <w:t>zostało wniesione w dniu</w:t>
      </w:r>
      <w:r>
        <w:rPr>
          <w:rStyle w:val="FontStyle14"/>
        </w:rPr>
        <w:tab/>
      </w:r>
    </w:p>
    <w:p w14:paraId="44F837C2" w14:textId="77777777" w:rsidR="0009237A" w:rsidRDefault="0009237A">
      <w:pPr>
        <w:pStyle w:val="Style6"/>
        <w:widowControl/>
        <w:spacing w:line="240" w:lineRule="exact"/>
        <w:rPr>
          <w:sz w:val="20"/>
          <w:szCs w:val="20"/>
        </w:rPr>
      </w:pPr>
    </w:p>
    <w:p w14:paraId="017FF003" w14:textId="77777777" w:rsidR="0009237A" w:rsidRDefault="0009237A">
      <w:pPr>
        <w:pStyle w:val="Style6"/>
        <w:widowControl/>
        <w:spacing w:before="26"/>
        <w:rPr>
          <w:rStyle w:val="FontStyle13"/>
          <w:u w:val="single"/>
        </w:rPr>
      </w:pPr>
      <w:r>
        <w:rPr>
          <w:rStyle w:val="FontStyle13"/>
          <w:u w:val="single"/>
        </w:rPr>
        <w:t>Przyjmuję i akceptuję informację, że:</w:t>
      </w:r>
    </w:p>
    <w:p w14:paraId="24275119" w14:textId="3489FDA9" w:rsidR="0009237A" w:rsidRDefault="0009237A" w:rsidP="00F15BA4">
      <w:pPr>
        <w:pStyle w:val="Style5"/>
        <w:widowControl/>
        <w:numPr>
          <w:ilvl w:val="0"/>
          <w:numId w:val="1"/>
        </w:numPr>
        <w:tabs>
          <w:tab w:val="left" w:pos="281"/>
        </w:tabs>
        <w:spacing w:before="43" w:line="202" w:lineRule="exact"/>
        <w:ind w:left="281" w:right="29"/>
        <w:rPr>
          <w:rStyle w:val="FontStyle14"/>
        </w:rPr>
      </w:pPr>
      <w:r>
        <w:rPr>
          <w:rStyle w:val="FontStyle14"/>
        </w:rPr>
        <w:t>Spółka „P</w:t>
      </w:r>
      <w:r w:rsidR="00FF4BE0">
        <w:rPr>
          <w:rStyle w:val="FontStyle14"/>
        </w:rPr>
        <w:t>latforma Działalności Międzynarodowej</w:t>
      </w:r>
      <w:r>
        <w:rPr>
          <w:rStyle w:val="FontStyle14"/>
        </w:rPr>
        <w:t>"</w:t>
      </w:r>
      <w:r w:rsidR="00FF4BE0">
        <w:rPr>
          <w:rStyle w:val="FontStyle14"/>
        </w:rPr>
        <w:t xml:space="preserve"> S.A.</w:t>
      </w:r>
      <w:r>
        <w:rPr>
          <w:rStyle w:val="FontStyle14"/>
        </w:rPr>
        <w:t xml:space="preserve"> z siedzibą przy</w:t>
      </w:r>
      <w:r w:rsidR="00FF4BE0">
        <w:rPr>
          <w:rStyle w:val="FontStyle14"/>
        </w:rPr>
        <w:t xml:space="preserve"> ul. Przedsiębiorców 8, 15-680 Białystok</w:t>
      </w:r>
      <w:r>
        <w:rPr>
          <w:rStyle w:val="FontStyle14"/>
        </w:rPr>
        <w:t xml:space="preserve"> (dalej „</w:t>
      </w:r>
      <w:r w:rsidR="00FF4BE0">
        <w:rPr>
          <w:rStyle w:val="FontStyle14"/>
        </w:rPr>
        <w:t>PDM</w:t>
      </w:r>
      <w:r>
        <w:rPr>
          <w:rStyle w:val="FontStyle14"/>
        </w:rPr>
        <w:t xml:space="preserve"> S.A.")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</w:t>
      </w:r>
      <w:r>
        <w:rPr>
          <w:rStyle w:val="FontStyle13"/>
        </w:rPr>
        <w:t xml:space="preserve">RODO, </w:t>
      </w:r>
      <w:r>
        <w:rPr>
          <w:rStyle w:val="FontStyle14"/>
        </w:rPr>
        <w:t>w odniesieniu do danych osobowych osób fizycznych reprezentujących kontrahenta/uczestnika przetargu oraz osób fizycznych wskazanych przez ten jako osoby do kontaktu i inne osoby (o ile zostały wskazane) odpowiedzialne za wykonanie zadań wynikających z realizacji przedmiotowego przetargu.</w:t>
      </w:r>
    </w:p>
    <w:p w14:paraId="712ECD02" w14:textId="77777777" w:rsidR="00FF4BE0" w:rsidRDefault="0009237A" w:rsidP="00F15BA4">
      <w:pPr>
        <w:pStyle w:val="Style5"/>
        <w:widowControl/>
        <w:numPr>
          <w:ilvl w:val="0"/>
          <w:numId w:val="1"/>
        </w:numPr>
        <w:tabs>
          <w:tab w:val="left" w:pos="281"/>
        </w:tabs>
        <w:spacing w:line="202" w:lineRule="exact"/>
        <w:ind w:left="281" w:right="50"/>
        <w:rPr>
          <w:rStyle w:val="FontStyle14"/>
        </w:rPr>
      </w:pPr>
      <w:r>
        <w:rPr>
          <w:rStyle w:val="FontStyle14"/>
        </w:rPr>
        <w:t xml:space="preserve">Dane kontaktowe inspektora ochrony danych w </w:t>
      </w:r>
      <w:r w:rsidR="00FF4BE0">
        <w:rPr>
          <w:rStyle w:val="FontStyle14"/>
        </w:rPr>
        <w:t>PDM</w:t>
      </w:r>
      <w:r>
        <w:rPr>
          <w:rStyle w:val="FontStyle14"/>
        </w:rPr>
        <w:t xml:space="preserve"> S.A.:</w:t>
      </w:r>
      <w:r w:rsidR="00FF4BE0">
        <w:rPr>
          <w:rStyle w:val="FontStyle14"/>
        </w:rPr>
        <w:t xml:space="preserve"> </w:t>
      </w:r>
      <w:hyperlink r:id="rId7" w:history="1">
        <w:r w:rsidR="00FF4BE0" w:rsidRPr="00CD3637">
          <w:rPr>
            <w:rStyle w:val="Hipercze"/>
            <w:rFonts w:cs="Arial"/>
            <w:sz w:val="16"/>
            <w:szCs w:val="16"/>
          </w:rPr>
          <w:t>iod@grupatrakcja.com</w:t>
        </w:r>
      </w:hyperlink>
      <w:r w:rsidR="00FF4BE0">
        <w:rPr>
          <w:rStyle w:val="FontStyle14"/>
        </w:rPr>
        <w:t xml:space="preserve"> , </w:t>
      </w:r>
      <w:r>
        <w:rPr>
          <w:rStyle w:val="FontStyle14"/>
        </w:rPr>
        <w:t xml:space="preserve">Al. Jerozolimskie </w:t>
      </w:r>
      <w:r w:rsidR="00FF4BE0">
        <w:rPr>
          <w:rStyle w:val="FontStyle14"/>
        </w:rPr>
        <w:t>100 II p.</w:t>
      </w:r>
      <w:r>
        <w:rPr>
          <w:rStyle w:val="FontStyle14"/>
        </w:rPr>
        <w:t>, 0</w:t>
      </w:r>
      <w:r w:rsidR="00FF4BE0">
        <w:rPr>
          <w:rStyle w:val="FontStyle14"/>
        </w:rPr>
        <w:t>0-807</w:t>
      </w:r>
      <w:r>
        <w:rPr>
          <w:rStyle w:val="FontStyle14"/>
        </w:rPr>
        <w:t xml:space="preserve"> Warszawa,</w:t>
      </w:r>
    </w:p>
    <w:p w14:paraId="61056982" w14:textId="45E2EE18" w:rsidR="0009237A" w:rsidRDefault="0009237A" w:rsidP="00FF4BE0">
      <w:pPr>
        <w:pStyle w:val="Style5"/>
        <w:widowControl/>
        <w:numPr>
          <w:ilvl w:val="0"/>
          <w:numId w:val="1"/>
        </w:numPr>
        <w:tabs>
          <w:tab w:val="left" w:pos="281"/>
        </w:tabs>
        <w:spacing w:line="202" w:lineRule="exact"/>
        <w:ind w:left="281" w:right="50"/>
        <w:rPr>
          <w:rStyle w:val="FontStyle14"/>
        </w:rPr>
      </w:pPr>
      <w:r>
        <w:rPr>
          <w:rStyle w:val="FontStyle14"/>
        </w:rPr>
        <w:t>Dane osobowe nie będą przekazywane podmiotom trzecim, jednakże zgodnie z obowiązującym prawem dane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 może przekazywać podmiotom przetwarzającym je na zlecenie PKP S.A. np. dostawcom usług IT, audytorom, doradcom, na podstawie umów o powierzenie przetwarzania danych osobowych oraz podmiotom uprawnionym do uzyskania danych na podstawie obowiązującego prawa np. sądy lub organy ścigania - oczywiście tylko gdy wystąpią z żądaniem w oparciu o stosowną podstawę prawną.</w:t>
      </w:r>
    </w:p>
    <w:p w14:paraId="27AD87B4" w14:textId="77777777" w:rsidR="0009237A" w:rsidRDefault="0009237A" w:rsidP="00F15BA4">
      <w:pPr>
        <w:pStyle w:val="Style5"/>
        <w:widowControl/>
        <w:numPr>
          <w:ilvl w:val="0"/>
          <w:numId w:val="3"/>
        </w:numPr>
        <w:tabs>
          <w:tab w:val="left" w:pos="281"/>
        </w:tabs>
        <w:spacing w:line="202" w:lineRule="exact"/>
        <w:ind w:left="281" w:right="79"/>
        <w:rPr>
          <w:rStyle w:val="FontStyle14"/>
        </w:rPr>
      </w:pPr>
      <w:r>
        <w:rPr>
          <w:rStyle w:val="FontStyle14"/>
        </w:rPr>
        <w:t>Dane osobowe osób wskazanych w ust. 1 nie będą przekazywane do państwa trzeciego, ani organizacji międzynarodowej w rozumieniu RODO.</w:t>
      </w:r>
    </w:p>
    <w:p w14:paraId="473BD84F" w14:textId="77777777" w:rsidR="0009237A" w:rsidRDefault="0009237A" w:rsidP="00F15BA4">
      <w:pPr>
        <w:pStyle w:val="Style5"/>
        <w:widowControl/>
        <w:numPr>
          <w:ilvl w:val="0"/>
          <w:numId w:val="3"/>
        </w:numPr>
        <w:tabs>
          <w:tab w:val="left" w:pos="281"/>
        </w:tabs>
        <w:spacing w:line="202" w:lineRule="exact"/>
        <w:ind w:left="281" w:right="86"/>
        <w:rPr>
          <w:rStyle w:val="FontStyle14"/>
        </w:rPr>
      </w:pPr>
      <w:r>
        <w:rPr>
          <w:rStyle w:val="FontStyle14"/>
        </w:rPr>
        <w:t>Dane osobowe osób, o których mowa w ust. 1, będą przetwarzane przez okres 10 lat od końca roku kalendarzowego w którym realizowane były zadania przedmiotowego przetargu na zbycie nieruchomości, chyba że niezbędny będzie dłuższy okres przetwarzania np.: z uwagi na obowiązki archiwizacyjne, dochodzenie roszczeń lub inny obowiązek wymagany przez przepisy prawa powszechnie obowiązującego.</w:t>
      </w:r>
    </w:p>
    <w:p w14:paraId="5DE63952" w14:textId="77777777" w:rsidR="0009237A" w:rsidRDefault="0009237A" w:rsidP="00F15BA4">
      <w:pPr>
        <w:pStyle w:val="Style5"/>
        <w:widowControl/>
        <w:numPr>
          <w:ilvl w:val="0"/>
          <w:numId w:val="3"/>
        </w:numPr>
        <w:tabs>
          <w:tab w:val="left" w:pos="281"/>
        </w:tabs>
        <w:spacing w:line="202" w:lineRule="exact"/>
        <w:ind w:left="281" w:right="101"/>
        <w:rPr>
          <w:rStyle w:val="FontStyle14"/>
        </w:rPr>
      </w:pPr>
      <w:r>
        <w:rPr>
          <w:rStyle w:val="FontStyle14"/>
        </w:rPr>
        <w:t>Osobom, o których mowa w ust. 1, przysługuje prawo do żądania od administratora danych dostępu do ich danych osobowych, ich sprostowania, usunięcia lub ograniczenia przetwarzania lub wniesienia sprzeciwu wobec ich przetwarzania, a także prawo do przenoszenia danych. Uprawnienia te będą realizowane przez administratora w granicach obowiązujących przepisów prawa.</w:t>
      </w:r>
    </w:p>
    <w:p w14:paraId="6431EAD5" w14:textId="77777777" w:rsidR="0009237A" w:rsidRDefault="0009237A" w:rsidP="00F15BA4">
      <w:pPr>
        <w:pStyle w:val="Style5"/>
        <w:widowControl/>
        <w:numPr>
          <w:ilvl w:val="0"/>
          <w:numId w:val="3"/>
        </w:numPr>
        <w:tabs>
          <w:tab w:val="left" w:pos="281"/>
        </w:tabs>
        <w:spacing w:line="202" w:lineRule="exact"/>
        <w:ind w:left="281" w:right="101"/>
        <w:rPr>
          <w:rStyle w:val="FontStyle14"/>
        </w:rPr>
      </w:pPr>
      <w:r>
        <w:rPr>
          <w:rStyle w:val="FontStyle14"/>
        </w:rPr>
        <w:t>Osobom, o których mowa w ust. 1, w związku z przetwarzaniem ich danych osobowych przysługuje prawo do wniesienia skargi do organu nadzorczego (Prezesa Urzędu Ochrony Danych Osobowych).</w:t>
      </w:r>
    </w:p>
    <w:p w14:paraId="6A0AEABB" w14:textId="2DD4DB12" w:rsidR="0009237A" w:rsidRDefault="0009237A" w:rsidP="00F15BA4">
      <w:pPr>
        <w:pStyle w:val="Style5"/>
        <w:widowControl/>
        <w:numPr>
          <w:ilvl w:val="0"/>
          <w:numId w:val="3"/>
        </w:numPr>
        <w:tabs>
          <w:tab w:val="left" w:pos="281"/>
        </w:tabs>
        <w:spacing w:line="202" w:lineRule="exact"/>
        <w:ind w:left="281" w:right="108"/>
        <w:rPr>
          <w:rStyle w:val="FontStyle14"/>
        </w:rPr>
      </w:pPr>
      <w:r>
        <w:rPr>
          <w:rStyle w:val="FontStyle14"/>
        </w:rPr>
        <w:t>Podanie danych osobowych, o których mowa w ust. 1, jest wymagane do wykonania zadań wynikających z realizacji przedmiotowego przetargu na zbycie nieruchomości. Odmowa podania danych osobowych skutkuje</w:t>
      </w:r>
      <w:r w:rsidR="00FF4BE0">
        <w:rPr>
          <w:rStyle w:val="FontStyle14"/>
        </w:rPr>
        <w:t xml:space="preserve"> </w:t>
      </w:r>
      <w:r>
        <w:rPr>
          <w:rStyle w:val="FontStyle14"/>
        </w:rPr>
        <w:t>niemożnością wykonania zadań wynikających z realizacji przedmiotowego przetargu. Wniesienie przez wyżej opisaną osobę fizyczną żądania usunięcia lub ograniczenia przetwarzania danych osobowych skutkuje obowiązkiem kontrahenta/uczestnika przetargu, niezwłocznego wskazania innej osoby fizycznej w jej miejsce (o ile jej dane osobowe są niezbędne do realizacji przetargu).</w:t>
      </w:r>
    </w:p>
    <w:p w14:paraId="3FDC03B7" w14:textId="4D004606" w:rsidR="0009237A" w:rsidRDefault="0009237A" w:rsidP="00F15BA4">
      <w:pPr>
        <w:pStyle w:val="Style5"/>
        <w:widowControl/>
        <w:numPr>
          <w:ilvl w:val="0"/>
          <w:numId w:val="4"/>
        </w:numPr>
        <w:tabs>
          <w:tab w:val="left" w:pos="274"/>
        </w:tabs>
        <w:spacing w:line="202" w:lineRule="exact"/>
        <w:ind w:left="274" w:hanging="274"/>
        <w:rPr>
          <w:rStyle w:val="FontStyle14"/>
        </w:rPr>
      </w:pPr>
      <w:r>
        <w:rPr>
          <w:rStyle w:val="FontStyle14"/>
        </w:rPr>
        <w:t>W oparciu o dane osobowe osób, o których mowa w ust. 1,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 nie będzie podejmowała zautomatyzowanych decyzji, w tym decyzji będących wynikiem profilowania w rozumieniu RODO.</w:t>
      </w:r>
    </w:p>
    <w:p w14:paraId="76876004" w14:textId="654CEB8A" w:rsidR="0009237A" w:rsidRDefault="0009237A" w:rsidP="00F15BA4">
      <w:pPr>
        <w:pStyle w:val="Style5"/>
        <w:widowControl/>
        <w:numPr>
          <w:ilvl w:val="0"/>
          <w:numId w:val="4"/>
        </w:numPr>
        <w:tabs>
          <w:tab w:val="left" w:pos="274"/>
        </w:tabs>
        <w:spacing w:line="202" w:lineRule="exact"/>
        <w:ind w:left="274" w:hanging="274"/>
        <w:rPr>
          <w:rStyle w:val="FontStyle14"/>
        </w:rPr>
      </w:pPr>
      <w:r>
        <w:rPr>
          <w:rStyle w:val="FontStyle14"/>
        </w:rPr>
        <w:t xml:space="preserve">W przypadku udostępnienia przez kontrahenta do </w:t>
      </w:r>
      <w:r w:rsidR="00FF4BE0">
        <w:rPr>
          <w:rStyle w:val="FontStyle14"/>
        </w:rPr>
        <w:t>PDM</w:t>
      </w:r>
      <w:r>
        <w:rPr>
          <w:rStyle w:val="FontStyle14"/>
        </w:rPr>
        <w:t xml:space="preserve"> SA, w związku z przedmiotowym przetargiem, danych osobowych osób związanych z kontrahentem/uczestnikiem przetargu w szczególności pracowników, pełnomocników, członków zarządu, dostawców, a także innych osób nie podpisujących niniejszego zgłoszenia, kontrahent/uczestnik przetargu zobowiązany jest w imieniu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 poinformować te osoby:</w:t>
      </w:r>
    </w:p>
    <w:p w14:paraId="427B5FCE" w14:textId="77777777" w:rsidR="0009237A" w:rsidRDefault="0009237A">
      <w:pPr>
        <w:widowControl/>
        <w:rPr>
          <w:sz w:val="2"/>
          <w:szCs w:val="2"/>
        </w:rPr>
      </w:pPr>
    </w:p>
    <w:p w14:paraId="12174079" w14:textId="544CD523" w:rsidR="0009237A" w:rsidRDefault="0009237A" w:rsidP="00F15BA4">
      <w:pPr>
        <w:pStyle w:val="Style5"/>
        <w:widowControl/>
        <w:numPr>
          <w:ilvl w:val="0"/>
          <w:numId w:val="5"/>
        </w:numPr>
        <w:tabs>
          <w:tab w:val="left" w:pos="778"/>
        </w:tabs>
        <w:spacing w:line="202" w:lineRule="exact"/>
        <w:ind w:left="497" w:firstLine="0"/>
        <w:jc w:val="left"/>
        <w:rPr>
          <w:rStyle w:val="FontStyle14"/>
        </w:rPr>
      </w:pPr>
      <w:r>
        <w:rPr>
          <w:rStyle w:val="FontStyle14"/>
        </w:rPr>
        <w:t>o zakresie danych osobowych dotyczących tych osób, a przekazanych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S.A.,</w:t>
      </w:r>
    </w:p>
    <w:p w14:paraId="2111253F" w14:textId="5C900D12" w:rsidR="0009237A" w:rsidRDefault="0009237A" w:rsidP="00F15BA4">
      <w:pPr>
        <w:pStyle w:val="Style5"/>
        <w:widowControl/>
        <w:numPr>
          <w:ilvl w:val="0"/>
          <w:numId w:val="5"/>
        </w:numPr>
        <w:tabs>
          <w:tab w:val="left" w:pos="778"/>
        </w:tabs>
        <w:spacing w:line="202" w:lineRule="exact"/>
        <w:ind w:left="778"/>
        <w:jc w:val="left"/>
        <w:rPr>
          <w:rStyle w:val="FontStyle14"/>
        </w:rPr>
      </w:pPr>
      <w:r>
        <w:rPr>
          <w:rStyle w:val="FontStyle14"/>
        </w:rPr>
        <w:t>o tym, że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 jest administratorem ich danych osobowych oraz że przetwarza ich dane osobowe na zasadach określonych powyżej,</w:t>
      </w:r>
    </w:p>
    <w:p w14:paraId="29CE99B6" w14:textId="712836F5" w:rsidR="0009237A" w:rsidRDefault="0009237A" w:rsidP="00F15BA4">
      <w:pPr>
        <w:pStyle w:val="Style5"/>
        <w:widowControl/>
        <w:numPr>
          <w:ilvl w:val="0"/>
          <w:numId w:val="5"/>
        </w:numPr>
        <w:tabs>
          <w:tab w:val="left" w:pos="778"/>
        </w:tabs>
        <w:spacing w:line="202" w:lineRule="exact"/>
        <w:ind w:left="497" w:firstLine="0"/>
        <w:jc w:val="left"/>
        <w:rPr>
          <w:rStyle w:val="FontStyle14"/>
        </w:rPr>
      </w:pPr>
      <w:r>
        <w:rPr>
          <w:rStyle w:val="FontStyle14"/>
        </w:rPr>
        <w:t>o tym, że kontrahent jest źródłem, od którego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 pozyskała ich dane,</w:t>
      </w:r>
    </w:p>
    <w:p w14:paraId="75EB9AF4" w14:textId="77777777" w:rsidR="0009237A" w:rsidRDefault="0009237A" w:rsidP="00F15BA4">
      <w:pPr>
        <w:pStyle w:val="Style5"/>
        <w:widowControl/>
        <w:numPr>
          <w:ilvl w:val="0"/>
          <w:numId w:val="5"/>
        </w:numPr>
        <w:tabs>
          <w:tab w:val="left" w:pos="778"/>
        </w:tabs>
        <w:spacing w:line="202" w:lineRule="exact"/>
        <w:ind w:left="497" w:firstLine="0"/>
        <w:jc w:val="left"/>
        <w:rPr>
          <w:rStyle w:val="FontStyle14"/>
        </w:rPr>
      </w:pPr>
      <w:r>
        <w:rPr>
          <w:rStyle w:val="FontStyle14"/>
        </w:rPr>
        <w:t>o treści niniejszej informacji.</w:t>
      </w:r>
    </w:p>
    <w:p w14:paraId="6AA4798D" w14:textId="77777777" w:rsidR="0009237A" w:rsidRDefault="0009237A">
      <w:pPr>
        <w:pStyle w:val="Style4"/>
        <w:widowControl/>
        <w:spacing w:line="240" w:lineRule="exact"/>
        <w:ind w:left="4306"/>
        <w:jc w:val="left"/>
        <w:rPr>
          <w:sz w:val="20"/>
          <w:szCs w:val="20"/>
        </w:rPr>
      </w:pPr>
    </w:p>
    <w:p w14:paraId="42D7FA41" w14:textId="77777777" w:rsidR="0009237A" w:rsidRDefault="0009237A">
      <w:pPr>
        <w:pStyle w:val="Style4"/>
        <w:widowControl/>
        <w:spacing w:line="240" w:lineRule="exact"/>
        <w:ind w:left="4306"/>
        <w:jc w:val="left"/>
        <w:rPr>
          <w:sz w:val="20"/>
          <w:szCs w:val="20"/>
        </w:rPr>
      </w:pPr>
    </w:p>
    <w:p w14:paraId="72A855E5" w14:textId="77777777" w:rsidR="0009237A" w:rsidRDefault="0009237A">
      <w:pPr>
        <w:pStyle w:val="Style4"/>
        <w:widowControl/>
        <w:spacing w:before="168" w:line="240" w:lineRule="auto"/>
        <w:ind w:left="4306"/>
        <w:jc w:val="left"/>
        <w:rPr>
          <w:rStyle w:val="FontStyle14"/>
        </w:rPr>
      </w:pPr>
      <w:r>
        <w:rPr>
          <w:rStyle w:val="FontStyle14"/>
        </w:rPr>
        <w:t>(data i czytelny podpis uczestnika przetargu, pieczęć)*</w:t>
      </w:r>
    </w:p>
    <w:p w14:paraId="3EF41A91" w14:textId="77777777" w:rsidR="0009237A" w:rsidRDefault="0009237A">
      <w:pPr>
        <w:pStyle w:val="Style11"/>
        <w:widowControl/>
        <w:spacing w:before="209" w:line="202" w:lineRule="exact"/>
        <w:jc w:val="left"/>
        <w:rPr>
          <w:rStyle w:val="FontStyle14"/>
        </w:rPr>
      </w:pPr>
      <w:r>
        <w:rPr>
          <w:rStyle w:val="FontStyle14"/>
        </w:rPr>
        <w:t>Ponadto oświadczam, że:</w:t>
      </w:r>
    </w:p>
    <w:p w14:paraId="35AC0791" w14:textId="4DEA01BB" w:rsidR="0009237A" w:rsidRDefault="0009237A" w:rsidP="00F15BA4">
      <w:pPr>
        <w:pStyle w:val="Style5"/>
        <w:widowControl/>
        <w:numPr>
          <w:ilvl w:val="0"/>
          <w:numId w:val="6"/>
        </w:numPr>
        <w:tabs>
          <w:tab w:val="left" w:pos="410"/>
        </w:tabs>
        <w:spacing w:line="202" w:lineRule="exact"/>
        <w:ind w:firstLine="0"/>
        <w:jc w:val="left"/>
        <w:rPr>
          <w:rStyle w:val="FontStyle14"/>
        </w:rPr>
      </w:pPr>
      <w:r>
        <w:rPr>
          <w:rStyle w:val="FontStyle14"/>
        </w:rPr>
        <w:lastRenderedPageBreak/>
        <w:t>nie jestem członkiem Zarządu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 i jej organu nadzorującego,</w:t>
      </w:r>
    </w:p>
    <w:p w14:paraId="23AB05D1" w14:textId="204CDF7D" w:rsidR="0009237A" w:rsidRDefault="0009237A" w:rsidP="00F15BA4">
      <w:pPr>
        <w:pStyle w:val="Style8"/>
        <w:widowControl/>
        <w:numPr>
          <w:ilvl w:val="0"/>
          <w:numId w:val="6"/>
        </w:numPr>
        <w:tabs>
          <w:tab w:val="left" w:pos="410"/>
        </w:tabs>
        <w:spacing w:line="202" w:lineRule="exact"/>
        <w:ind w:left="410"/>
        <w:rPr>
          <w:rStyle w:val="FontStyle14"/>
        </w:rPr>
      </w:pPr>
      <w:r>
        <w:rPr>
          <w:rStyle w:val="FontStyle14"/>
        </w:rPr>
        <w:t>nie jestem podmiotem gospodarczym, który na zlecenie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 ogłasza, organizuje i przeprowadza przetarg będący przedmiotem niniejszego postępowania, jak również nie jestem członkiem jego władz,</w:t>
      </w:r>
    </w:p>
    <w:p w14:paraId="730AE8FB" w14:textId="77777777" w:rsidR="0009237A" w:rsidRDefault="0009237A" w:rsidP="00F15BA4">
      <w:pPr>
        <w:pStyle w:val="Style5"/>
        <w:widowControl/>
        <w:numPr>
          <w:ilvl w:val="0"/>
          <w:numId w:val="6"/>
        </w:numPr>
        <w:tabs>
          <w:tab w:val="left" w:pos="410"/>
        </w:tabs>
        <w:spacing w:line="202" w:lineRule="exact"/>
        <w:ind w:firstLine="0"/>
        <w:jc w:val="left"/>
        <w:rPr>
          <w:rStyle w:val="FontStyle14"/>
        </w:rPr>
      </w:pPr>
      <w:r>
        <w:rPr>
          <w:rStyle w:val="FontStyle14"/>
        </w:rPr>
        <w:t>nie wykonuję czynności związanych z prowadzeniem przetargu,</w:t>
      </w:r>
    </w:p>
    <w:p w14:paraId="0498DF05" w14:textId="77777777" w:rsidR="0009237A" w:rsidRDefault="0009237A" w:rsidP="00F15BA4">
      <w:pPr>
        <w:pStyle w:val="Style8"/>
        <w:widowControl/>
        <w:numPr>
          <w:ilvl w:val="0"/>
          <w:numId w:val="6"/>
        </w:numPr>
        <w:tabs>
          <w:tab w:val="left" w:pos="410"/>
        </w:tabs>
        <w:spacing w:line="202" w:lineRule="exact"/>
        <w:ind w:left="410"/>
        <w:rPr>
          <w:rStyle w:val="FontStyle14"/>
        </w:rPr>
      </w:pPr>
      <w:r>
        <w:rPr>
          <w:rStyle w:val="FontStyle14"/>
        </w:rPr>
        <w:t>nie jestem osobą wchodzącą w skład komisji przetargowej oraz nie jestem małżonkiem, dzieckiem, rodzicem ani rodzeństwem tych osób,</w:t>
      </w:r>
    </w:p>
    <w:p w14:paraId="77B083C7" w14:textId="01ABAD22" w:rsidR="0009237A" w:rsidRDefault="0009237A" w:rsidP="00F15BA4">
      <w:pPr>
        <w:pStyle w:val="Style8"/>
        <w:widowControl/>
        <w:numPr>
          <w:ilvl w:val="0"/>
          <w:numId w:val="6"/>
        </w:numPr>
        <w:tabs>
          <w:tab w:val="left" w:pos="410"/>
        </w:tabs>
        <w:spacing w:line="202" w:lineRule="exact"/>
        <w:ind w:left="410"/>
        <w:rPr>
          <w:rStyle w:val="FontStyle14"/>
        </w:rPr>
      </w:pPr>
      <w:r>
        <w:rPr>
          <w:rStyle w:val="FontStyle14"/>
        </w:rPr>
        <w:t>zapoznałem/łam się z materiałami przetargowymi: ogłoszeniem o przetargu</w:t>
      </w:r>
      <w:r w:rsidR="00FF4BE0">
        <w:rPr>
          <w:rStyle w:val="FontStyle14"/>
        </w:rPr>
        <w:t xml:space="preserve"> oraz</w:t>
      </w:r>
      <w:r>
        <w:rPr>
          <w:rStyle w:val="FontStyle14"/>
        </w:rPr>
        <w:t xml:space="preserve"> informacją przetargową, i akceptuję je bez zastrzeżeń,</w:t>
      </w:r>
    </w:p>
    <w:p w14:paraId="49BC55A4" w14:textId="4DADF489" w:rsidR="0009237A" w:rsidRDefault="0009237A" w:rsidP="00F15BA4">
      <w:pPr>
        <w:pStyle w:val="Style8"/>
        <w:widowControl/>
        <w:numPr>
          <w:ilvl w:val="0"/>
          <w:numId w:val="6"/>
        </w:numPr>
        <w:tabs>
          <w:tab w:val="left" w:pos="410"/>
        </w:tabs>
        <w:spacing w:line="202" w:lineRule="exact"/>
        <w:ind w:left="410"/>
        <w:rPr>
          <w:rStyle w:val="FontStyle14"/>
        </w:rPr>
      </w:pPr>
      <w:r>
        <w:rPr>
          <w:rStyle w:val="FontStyle14"/>
        </w:rPr>
        <w:t>znany jest mi stan faktyczny i prawny oferowanej do zbycia nieruchomości, jej obszar, przebieg granic, dojazd, stan techniczny, rodzaj użytków i nie będę występował z roszczeniami z tego tytułu wobec P</w:t>
      </w:r>
      <w:r w:rsidR="00FF4BE0">
        <w:rPr>
          <w:rStyle w:val="FontStyle14"/>
        </w:rPr>
        <w:t>DM</w:t>
      </w:r>
      <w:r>
        <w:rPr>
          <w:rStyle w:val="FontStyle14"/>
        </w:rPr>
        <w:t xml:space="preserve"> S.A.,</w:t>
      </w:r>
    </w:p>
    <w:p w14:paraId="5E89474E" w14:textId="77777777" w:rsidR="0009237A" w:rsidRDefault="0009237A" w:rsidP="00F15BA4">
      <w:pPr>
        <w:pStyle w:val="Style8"/>
        <w:widowControl/>
        <w:numPr>
          <w:ilvl w:val="0"/>
          <w:numId w:val="6"/>
        </w:numPr>
        <w:tabs>
          <w:tab w:val="left" w:pos="410"/>
        </w:tabs>
        <w:spacing w:line="202" w:lineRule="exact"/>
        <w:ind w:left="410"/>
        <w:rPr>
          <w:rStyle w:val="FontStyle14"/>
        </w:rPr>
      </w:pPr>
      <w:r>
        <w:rPr>
          <w:rStyle w:val="FontStyle14"/>
        </w:rPr>
        <w:t>nie wszczęto przeciwko mnie postępowania likwidacyjnego lub upadłościowego oraz nie ogłoszono upadłości lub likwidacji,</w:t>
      </w:r>
    </w:p>
    <w:p w14:paraId="53815121" w14:textId="77777777" w:rsidR="0009237A" w:rsidRDefault="0009237A" w:rsidP="00F15BA4">
      <w:pPr>
        <w:pStyle w:val="Style7"/>
        <w:widowControl/>
        <w:numPr>
          <w:ilvl w:val="0"/>
          <w:numId w:val="6"/>
        </w:numPr>
        <w:tabs>
          <w:tab w:val="left" w:pos="410"/>
        </w:tabs>
        <w:spacing w:line="202" w:lineRule="exact"/>
        <w:rPr>
          <w:rStyle w:val="FontStyle15"/>
        </w:rPr>
      </w:pPr>
      <w:r>
        <w:rPr>
          <w:rStyle w:val="FontStyle15"/>
        </w:rPr>
        <w:t>pozostaję w związku małżeńskim: tak/nie</w:t>
      </w:r>
      <w:r>
        <w:rPr>
          <w:rStyle w:val="FontStyle15"/>
          <w:vertAlign w:val="superscript"/>
        </w:rPr>
        <w:footnoteReference w:id="1"/>
      </w:r>
    </w:p>
    <w:p w14:paraId="23123801" w14:textId="77777777" w:rsidR="0009237A" w:rsidRDefault="0009237A" w:rsidP="00F15BA4">
      <w:pPr>
        <w:pStyle w:val="Style7"/>
        <w:widowControl/>
        <w:numPr>
          <w:ilvl w:val="0"/>
          <w:numId w:val="6"/>
        </w:numPr>
        <w:tabs>
          <w:tab w:val="left" w:pos="410"/>
        </w:tabs>
        <w:spacing w:line="202" w:lineRule="exact"/>
        <w:rPr>
          <w:rStyle w:val="FontStyle15"/>
        </w:rPr>
      </w:pPr>
      <w:r>
        <w:rPr>
          <w:rStyle w:val="FontStyle15"/>
        </w:rPr>
        <w:t>w przypadku gdy pozostaję w związku małżeńskim to:</w:t>
      </w:r>
    </w:p>
    <w:p w14:paraId="0CFB501D" w14:textId="77777777" w:rsidR="0009237A" w:rsidRDefault="0009237A">
      <w:pPr>
        <w:widowControl/>
        <w:rPr>
          <w:sz w:val="2"/>
          <w:szCs w:val="2"/>
        </w:rPr>
      </w:pPr>
    </w:p>
    <w:p w14:paraId="203D2288" w14:textId="77777777" w:rsidR="0009237A" w:rsidRDefault="0009237A" w:rsidP="00F15BA4">
      <w:pPr>
        <w:pStyle w:val="Style9"/>
        <w:widowControl/>
        <w:numPr>
          <w:ilvl w:val="0"/>
          <w:numId w:val="7"/>
        </w:numPr>
        <w:tabs>
          <w:tab w:val="left" w:pos="1015"/>
        </w:tabs>
        <w:spacing w:before="7"/>
        <w:ind w:left="1015"/>
        <w:rPr>
          <w:rStyle w:val="FontStyle15"/>
        </w:rPr>
      </w:pPr>
      <w:r>
        <w:rPr>
          <w:rStyle w:val="FontStyle15"/>
        </w:rPr>
        <w:t>nieruchomość nabywam ze środków pochodzących z majątku objętego ustawową wspólnością majątkową i oświadczam, że współmałżonek wyraża na zgodę na nabycie,</w:t>
      </w:r>
    </w:p>
    <w:p w14:paraId="64628582" w14:textId="77777777" w:rsidR="0009237A" w:rsidRDefault="0009237A">
      <w:pPr>
        <w:pStyle w:val="Style3"/>
        <w:widowControl/>
        <w:spacing w:line="209" w:lineRule="exact"/>
        <w:ind w:left="583"/>
        <w:rPr>
          <w:rStyle w:val="FontStyle15"/>
        </w:rPr>
      </w:pPr>
      <w:r>
        <w:rPr>
          <w:rStyle w:val="FontStyle15"/>
        </w:rPr>
        <w:t>lub</w:t>
      </w:r>
    </w:p>
    <w:p w14:paraId="32A8BEB8" w14:textId="77777777" w:rsidR="0009237A" w:rsidRDefault="0009237A" w:rsidP="00F15BA4">
      <w:pPr>
        <w:pStyle w:val="Style9"/>
        <w:widowControl/>
        <w:numPr>
          <w:ilvl w:val="0"/>
          <w:numId w:val="7"/>
        </w:numPr>
        <w:tabs>
          <w:tab w:val="left" w:pos="1015"/>
        </w:tabs>
        <w:ind w:left="590" w:firstLine="0"/>
        <w:rPr>
          <w:rStyle w:val="FontStyle15"/>
        </w:rPr>
      </w:pPr>
      <w:r>
        <w:rPr>
          <w:rStyle w:val="FontStyle15"/>
        </w:rPr>
        <w:t>nieruchomość nabywam ze środków pochodzących z mojego majątku osobistego</w:t>
      </w:r>
    </w:p>
    <w:p w14:paraId="0EA9614E" w14:textId="77777777" w:rsidR="0009237A" w:rsidRDefault="0009237A">
      <w:pPr>
        <w:pStyle w:val="Style11"/>
        <w:widowControl/>
        <w:spacing w:before="216"/>
        <w:rPr>
          <w:rStyle w:val="FontStyle14"/>
        </w:rPr>
      </w:pPr>
      <w:r>
        <w:rPr>
          <w:rStyle w:val="FontStyle14"/>
        </w:rPr>
        <w:t>Oświadczam, że wszystkie przedłożone dokumenty oraz informacje podane w zgłoszeniu są prawdziwe i aktualne na dzień przedmiotowego przetargu.</w:t>
      </w:r>
    </w:p>
    <w:p w14:paraId="13069341" w14:textId="77777777" w:rsidR="0009237A" w:rsidRDefault="0009237A">
      <w:pPr>
        <w:pStyle w:val="Style11"/>
        <w:widowControl/>
        <w:spacing w:line="240" w:lineRule="exact"/>
        <w:rPr>
          <w:sz w:val="20"/>
          <w:szCs w:val="20"/>
        </w:rPr>
      </w:pPr>
    </w:p>
    <w:p w14:paraId="7E4BD4A4" w14:textId="54AC1AB6" w:rsidR="0009237A" w:rsidRDefault="0009237A">
      <w:pPr>
        <w:pStyle w:val="Style11"/>
        <w:widowControl/>
        <w:tabs>
          <w:tab w:val="left" w:pos="5004"/>
        </w:tabs>
        <w:spacing w:before="206" w:line="518" w:lineRule="exact"/>
        <w:rPr>
          <w:rStyle w:val="FontStyle14"/>
        </w:rPr>
      </w:pPr>
      <w:r>
        <w:rPr>
          <w:rStyle w:val="FontStyle14"/>
        </w:rPr>
        <w:t>(miejscowość i data)</w:t>
      </w:r>
      <w:r>
        <w:rPr>
          <w:rStyle w:val="FontStyle14"/>
        </w:rPr>
        <w:tab/>
      </w:r>
      <w:r w:rsidR="00CA708C">
        <w:rPr>
          <w:rStyle w:val="FontStyle14"/>
        </w:rPr>
        <w:tab/>
      </w:r>
      <w:r w:rsidR="00CA708C">
        <w:rPr>
          <w:rStyle w:val="FontStyle14"/>
        </w:rPr>
        <w:tab/>
      </w:r>
      <w:r w:rsidR="00CA708C">
        <w:rPr>
          <w:rStyle w:val="FontStyle14"/>
        </w:rPr>
        <w:tab/>
      </w:r>
      <w:r>
        <w:rPr>
          <w:rStyle w:val="FontStyle14"/>
        </w:rPr>
        <w:t>(czytelny podpis, pieczęć)</w:t>
      </w:r>
    </w:p>
    <w:p w14:paraId="3E2981FA" w14:textId="77777777" w:rsidR="0009237A" w:rsidRDefault="0009237A">
      <w:pPr>
        <w:pStyle w:val="Style6"/>
        <w:widowControl/>
        <w:spacing w:line="518" w:lineRule="exact"/>
        <w:rPr>
          <w:rStyle w:val="FontStyle13"/>
          <w:u w:val="single"/>
        </w:rPr>
      </w:pPr>
      <w:r>
        <w:rPr>
          <w:rStyle w:val="FontStyle13"/>
          <w:u w:val="single"/>
        </w:rPr>
        <w:t>*Wypełnia każdy z małżonków osobno</w:t>
      </w:r>
    </w:p>
    <w:sectPr w:rsidR="0009237A">
      <w:footerReference w:type="default" r:id="rId8"/>
      <w:type w:val="continuous"/>
      <w:pgSz w:w="11905" w:h="16837"/>
      <w:pgMar w:top="647" w:right="919" w:bottom="1183" w:left="137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0800" w14:textId="77777777" w:rsidR="009C52F9" w:rsidRDefault="009C52F9">
      <w:r>
        <w:separator/>
      </w:r>
    </w:p>
  </w:endnote>
  <w:endnote w:type="continuationSeparator" w:id="0">
    <w:p w14:paraId="5268B8E2" w14:textId="77777777" w:rsidR="009C52F9" w:rsidRDefault="009C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3714" w14:textId="77777777" w:rsidR="0009237A" w:rsidRDefault="0009237A">
    <w:pPr>
      <w:pStyle w:val="Style1"/>
      <w:widowControl/>
      <w:ind w:right="122"/>
      <w:jc w:val="right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>
      <w:rPr>
        <w:rStyle w:val="FontStyle17"/>
      </w:rPr>
      <w:t>8</w:t>
    </w:r>
    <w:r>
      <w:rPr>
        <w:rStyle w:val="FontStyle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2CC7" w14:textId="77777777" w:rsidR="009C52F9" w:rsidRDefault="009C52F9">
      <w:r>
        <w:separator/>
      </w:r>
    </w:p>
  </w:footnote>
  <w:footnote w:type="continuationSeparator" w:id="0">
    <w:p w14:paraId="388F6E97" w14:textId="77777777" w:rsidR="009C52F9" w:rsidRDefault="009C52F9">
      <w:r>
        <w:continuationSeparator/>
      </w:r>
    </w:p>
  </w:footnote>
  <w:footnote w:id="1">
    <w:p w14:paraId="124B189C" w14:textId="77777777" w:rsidR="000A164F" w:rsidRDefault="0009237A">
      <w:pPr>
        <w:pStyle w:val="Style10"/>
        <w:widowControl/>
      </w:pPr>
      <w:r>
        <w:rPr>
          <w:rStyle w:val="FontStyle16"/>
          <w:vertAlign w:val="superscript"/>
        </w:rPr>
        <w:footnoteRef/>
      </w:r>
      <w:r>
        <w:rPr>
          <w:rStyle w:val="FontStyle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B224093"/>
    <w:multiLevelType w:val="singleLevel"/>
    <w:tmpl w:val="FFFFFFFF"/>
    <w:lvl w:ilvl="0">
      <w:start w:val="1"/>
      <w:numFmt w:val="decimal"/>
      <w:lvlText w:val="%1."/>
      <w:legacy w:legacy="1" w:legacySpace="0" w:legacyIndent="410"/>
      <w:lvlJc w:val="left"/>
      <w:rPr>
        <w:rFonts w:ascii="Arial" w:hAnsi="Arial" w:cs="Arial" w:hint="default"/>
      </w:rPr>
    </w:lvl>
  </w:abstractNum>
  <w:abstractNum w:abstractNumId="2" w15:restartNumberingAfterBreak="0">
    <w:nsid w:val="0E586969"/>
    <w:multiLevelType w:val="singleLevel"/>
    <w:tmpl w:val="FFFFFFFF"/>
    <w:lvl w:ilvl="0">
      <w:start w:val="4"/>
      <w:numFmt w:val="decimal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3" w15:restartNumberingAfterBreak="0">
    <w:nsid w:val="23A9540C"/>
    <w:multiLevelType w:val="singleLevel"/>
    <w:tmpl w:val="FFFFFFFF"/>
    <w:lvl w:ilvl="0">
      <w:start w:val="1"/>
      <w:numFmt w:val="lowerLetter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4" w15:restartNumberingAfterBreak="0">
    <w:nsid w:val="2B80796C"/>
    <w:multiLevelType w:val="singleLevel"/>
    <w:tmpl w:val="FFFFFFFF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5" w15:restartNumberingAfterBreak="0">
    <w:nsid w:val="59433949"/>
    <w:multiLevelType w:val="singleLevel"/>
    <w:tmpl w:val="FFFFFFFF"/>
    <w:lvl w:ilvl="0">
      <w:start w:val="1"/>
      <w:numFmt w:val="lowerLetter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6" w15:restartNumberingAfterBreak="0">
    <w:nsid w:val="7E1C4941"/>
    <w:multiLevelType w:val="hybridMultilevel"/>
    <w:tmpl w:val="B1D26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02237">
    <w:abstractNumId w:val="4"/>
  </w:num>
  <w:num w:numId="2" w16cid:durableId="889806949">
    <w:abstractNumId w:val="5"/>
  </w:num>
  <w:num w:numId="3" w16cid:durableId="1447192815">
    <w:abstractNumId w:val="2"/>
  </w:num>
  <w:num w:numId="4" w16cid:durableId="1955987968">
    <w:abstractNumId w:val="2"/>
    <w:lvlOverride w:ilvl="0">
      <w:lvl w:ilvl="0">
        <w:start w:val="11"/>
        <w:numFmt w:val="decimal"/>
        <w:lvlText w:val="%1.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5" w16cid:durableId="2079744250">
    <w:abstractNumId w:val="3"/>
  </w:num>
  <w:num w:numId="6" w16cid:durableId="653527293">
    <w:abstractNumId w:val="1"/>
  </w:num>
  <w:num w:numId="7" w16cid:durableId="82338602">
    <w:abstractNumId w:val="0"/>
    <w:lvlOverride w:ilvl="0">
      <w:lvl w:ilvl="0">
        <w:numFmt w:val="bullet"/>
        <w:lvlText w:val="•"/>
        <w:legacy w:legacy="1" w:legacySpace="0" w:legacyIndent="425"/>
        <w:lvlJc w:val="left"/>
        <w:rPr>
          <w:rFonts w:ascii="Arial" w:hAnsi="Arial" w:hint="default"/>
        </w:rPr>
      </w:lvl>
    </w:lvlOverride>
  </w:num>
  <w:num w:numId="8" w16cid:durableId="785932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E2"/>
    <w:rsid w:val="0009237A"/>
    <w:rsid w:val="000A164F"/>
    <w:rsid w:val="00153D0C"/>
    <w:rsid w:val="0073709D"/>
    <w:rsid w:val="008F0BEE"/>
    <w:rsid w:val="00943236"/>
    <w:rsid w:val="00961712"/>
    <w:rsid w:val="009C52F9"/>
    <w:rsid w:val="00CA708C"/>
    <w:rsid w:val="00DF1DE2"/>
    <w:rsid w:val="00F15BA4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36000"/>
  <w14:defaultImageDpi w14:val="0"/>
  <w15:docId w15:val="{B9925A54-5E14-4833-8ED6-D7ECCE57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09" w:lineRule="exact"/>
      <w:ind w:hanging="461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38" w:lineRule="exact"/>
      <w:jc w:val="both"/>
    </w:pPr>
  </w:style>
  <w:style w:type="paragraph" w:customStyle="1" w:styleId="Style5">
    <w:name w:val="Style5"/>
    <w:basedOn w:val="Normalny"/>
    <w:uiPriority w:val="99"/>
    <w:pPr>
      <w:spacing w:line="207" w:lineRule="exact"/>
      <w:ind w:hanging="281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209" w:lineRule="exact"/>
      <w:ind w:hanging="410"/>
      <w:jc w:val="both"/>
    </w:pPr>
  </w:style>
  <w:style w:type="paragraph" w:customStyle="1" w:styleId="Style9">
    <w:name w:val="Style9"/>
    <w:basedOn w:val="Normalny"/>
    <w:uiPriority w:val="99"/>
    <w:pPr>
      <w:spacing w:line="209" w:lineRule="exact"/>
      <w:ind w:hanging="425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317" w:lineRule="exact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14">
    <w:name w:val="Font Style14"/>
    <w:basedOn w:val="Domylnaczcionkaakapitu"/>
    <w:uiPriority w:val="99"/>
    <w:rPr>
      <w:rFonts w:ascii="Arial" w:hAnsi="Arial" w:cs="Arial"/>
      <w:sz w:val="16"/>
      <w:szCs w:val="16"/>
    </w:rPr>
  </w:style>
  <w:style w:type="character" w:customStyle="1" w:styleId="FontStyle15">
    <w:name w:val="Font Style15"/>
    <w:basedOn w:val="Domylnaczcionkaakapitu"/>
    <w:uiPriority w:val="99"/>
    <w:rPr>
      <w:rFonts w:ascii="Arial" w:hAnsi="Arial" w:cs="Arial"/>
      <w:i/>
      <w:iCs/>
      <w:sz w:val="16"/>
      <w:szCs w:val="16"/>
    </w:rPr>
  </w:style>
  <w:style w:type="character" w:customStyle="1" w:styleId="FontStyle16">
    <w:name w:val="Font Style16"/>
    <w:basedOn w:val="Domylnaczcionkaakapitu"/>
    <w:uiPriority w:val="99"/>
    <w:rPr>
      <w:rFonts w:ascii="Arial" w:hAnsi="Arial" w:cs="Arial"/>
      <w:sz w:val="14"/>
      <w:szCs w:val="14"/>
    </w:rPr>
  </w:style>
  <w:style w:type="character" w:customStyle="1" w:styleId="FontStyle17">
    <w:name w:val="Font Style17"/>
    <w:basedOn w:val="Domylnaczcionkaakapitu"/>
    <w:uiPriority w:val="99"/>
    <w:rPr>
      <w:rFonts w:ascii="Arial Narrow" w:hAnsi="Arial Narrow" w:cs="Arial Narrow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99"/>
    <w:qFormat/>
    <w:rsid w:val="00FF4BE0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4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rupatrakcj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911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Moniak Misiuk</dc:creator>
  <cp:keywords/>
  <dc:description/>
  <cp:lastModifiedBy>local_admin</cp:lastModifiedBy>
  <cp:revision>2</cp:revision>
  <dcterms:created xsi:type="dcterms:W3CDTF">2025-09-30T11:38:00Z</dcterms:created>
  <dcterms:modified xsi:type="dcterms:W3CDTF">2025-09-30T11:38:00Z</dcterms:modified>
</cp:coreProperties>
</file>